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DEE23B" w14:textId="53474161" w:rsidR="00C967D3" w:rsidRDefault="006B1892">
      <w:r>
        <w:t>Counsel Academy career coaches take the utmost care when it comes to helping students find their dream career. We can customize our courses as per the requirements of the placement needs of various Universities. We can provide individualized or even small group classes for certain services.</w:t>
      </w:r>
    </w:p>
    <w:sectPr w:rsidR="00C967D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Vrinda">
    <w:panose1 w:val="00000400000000000000"/>
    <w:charset w:val="00"/>
    <w:family w:val="swiss"/>
    <w:pitch w:val="variable"/>
    <w:sig w:usb0="00010003" w:usb1="00000000" w:usb2="00000000" w:usb3="00000000" w:csb0="00000001"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1892"/>
    <w:rsid w:val="001203DF"/>
    <w:rsid w:val="006B1892"/>
    <w:rsid w:val="00AC1241"/>
    <w:rsid w:val="00C967D3"/>
    <w:rsid w:val="00DF110B"/>
  </w:rsids>
  <m:mathPr>
    <m:mathFont m:val="Cambria Math"/>
    <m:brkBin m:val="before"/>
    <m:brkBinSub m:val="--"/>
    <m:smallFrac m:val="0"/>
    <m:dispDef/>
    <m:lMargin m:val="0"/>
    <m:rMargin m:val="0"/>
    <m:defJc m:val="centerGroup"/>
    <m:wrapIndent m:val="1440"/>
    <m:intLim m:val="subSup"/>
    <m:naryLim m:val="undOvr"/>
  </m:mathPr>
  <w:themeFontLang w:val="en-US" w:bidi="b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23E070"/>
  <w15:chartTrackingRefBased/>
  <w15:docId w15:val="{F02EBC37-7D27-4183-9EB3-8B3C26651A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B189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B189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B189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B189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B189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B189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B189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B189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B189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B189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B189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B189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B189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B189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B189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B189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B189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B1892"/>
    <w:rPr>
      <w:rFonts w:eastAsiaTheme="majorEastAsia" w:cstheme="majorBidi"/>
      <w:color w:val="272727" w:themeColor="text1" w:themeTint="D8"/>
    </w:rPr>
  </w:style>
  <w:style w:type="paragraph" w:styleId="Title">
    <w:name w:val="Title"/>
    <w:basedOn w:val="Normal"/>
    <w:next w:val="Normal"/>
    <w:link w:val="TitleChar"/>
    <w:uiPriority w:val="10"/>
    <w:qFormat/>
    <w:rsid w:val="006B189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B189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B189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B189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B1892"/>
    <w:pPr>
      <w:spacing w:before="160"/>
      <w:jc w:val="center"/>
    </w:pPr>
    <w:rPr>
      <w:i/>
      <w:iCs/>
      <w:color w:val="404040" w:themeColor="text1" w:themeTint="BF"/>
    </w:rPr>
  </w:style>
  <w:style w:type="character" w:customStyle="1" w:styleId="QuoteChar">
    <w:name w:val="Quote Char"/>
    <w:basedOn w:val="DefaultParagraphFont"/>
    <w:link w:val="Quote"/>
    <w:uiPriority w:val="29"/>
    <w:rsid w:val="006B1892"/>
    <w:rPr>
      <w:i/>
      <w:iCs/>
      <w:color w:val="404040" w:themeColor="text1" w:themeTint="BF"/>
    </w:rPr>
  </w:style>
  <w:style w:type="paragraph" w:styleId="ListParagraph">
    <w:name w:val="List Paragraph"/>
    <w:basedOn w:val="Normal"/>
    <w:uiPriority w:val="34"/>
    <w:qFormat/>
    <w:rsid w:val="006B1892"/>
    <w:pPr>
      <w:ind w:left="720"/>
      <w:contextualSpacing/>
    </w:pPr>
  </w:style>
  <w:style w:type="character" w:styleId="IntenseEmphasis">
    <w:name w:val="Intense Emphasis"/>
    <w:basedOn w:val="DefaultParagraphFont"/>
    <w:uiPriority w:val="21"/>
    <w:qFormat/>
    <w:rsid w:val="006B1892"/>
    <w:rPr>
      <w:i/>
      <w:iCs/>
      <w:color w:val="0F4761" w:themeColor="accent1" w:themeShade="BF"/>
    </w:rPr>
  </w:style>
  <w:style w:type="paragraph" w:styleId="IntenseQuote">
    <w:name w:val="Intense Quote"/>
    <w:basedOn w:val="Normal"/>
    <w:next w:val="Normal"/>
    <w:link w:val="IntenseQuoteChar"/>
    <w:uiPriority w:val="30"/>
    <w:qFormat/>
    <w:rsid w:val="006B189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B1892"/>
    <w:rPr>
      <w:i/>
      <w:iCs/>
      <w:color w:val="0F4761" w:themeColor="accent1" w:themeShade="BF"/>
    </w:rPr>
  </w:style>
  <w:style w:type="character" w:styleId="IntenseReference">
    <w:name w:val="Intense Reference"/>
    <w:basedOn w:val="DefaultParagraphFont"/>
    <w:uiPriority w:val="32"/>
    <w:qFormat/>
    <w:rsid w:val="006B189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43</Words>
  <Characters>249</Characters>
  <Application>Microsoft Office Word</Application>
  <DocSecurity>0</DocSecurity>
  <Lines>2</Lines>
  <Paragraphs>1</Paragraphs>
  <ScaleCrop>false</ScaleCrop>
  <Company/>
  <LinksUpToDate>false</LinksUpToDate>
  <CharactersWithSpaces>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Nivedita Lahiri</dc:creator>
  <cp:keywords/>
  <dc:description/>
  <cp:lastModifiedBy>Nivedita Lahiri</cp:lastModifiedBy>
  <cp:revision>1</cp:revision>
  <dcterms:created xsi:type="dcterms:W3CDTF">2025-01-08T02:47:00Z</dcterms:created>
  <dcterms:modified xsi:type="dcterms:W3CDTF">2025-01-08T02:57:00Z</dcterms:modified>
</cp:coreProperties>
</file>